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FFC8C" w14:textId="5BCD7CBE" w:rsidR="000823C5" w:rsidRPr="00E5483E" w:rsidRDefault="000823C5" w:rsidP="000823C5">
      <w:pPr>
        <w:pStyle w:val="Nadpis1"/>
        <w:jc w:val="center"/>
        <w:rPr>
          <w:szCs w:val="28"/>
        </w:rPr>
      </w:pPr>
      <w:r w:rsidRPr="00E5483E">
        <w:rPr>
          <w:szCs w:val="28"/>
        </w:rPr>
        <w:t>Cena hejtman</w:t>
      </w:r>
      <w:r w:rsidR="00B8380F" w:rsidRPr="00E5483E">
        <w:rPr>
          <w:szCs w:val="28"/>
        </w:rPr>
        <w:t>ky Jihočeského</w:t>
      </w:r>
      <w:r w:rsidRPr="00E5483E">
        <w:rPr>
          <w:szCs w:val="28"/>
        </w:rPr>
        <w:t xml:space="preserve"> kraje za společenskou </w:t>
      </w:r>
      <w:bookmarkStart w:id="0" w:name="_GoBack"/>
      <w:bookmarkEnd w:id="0"/>
      <w:r w:rsidRPr="00E5483E">
        <w:rPr>
          <w:szCs w:val="28"/>
        </w:rPr>
        <w:t>odpovědnost</w:t>
      </w:r>
    </w:p>
    <w:p w14:paraId="38D83DAC" w14:textId="77777777" w:rsidR="000823C5" w:rsidRPr="00E5483E" w:rsidRDefault="000823C5" w:rsidP="000823C5">
      <w:pPr>
        <w:spacing w:after="0" w:line="240" w:lineRule="auto"/>
        <w:jc w:val="both"/>
        <w:rPr>
          <w:rFonts w:ascii="Arial" w:hAnsi="Arial" w:cs="Arial"/>
          <w:b/>
        </w:rPr>
      </w:pPr>
      <w:r w:rsidRPr="00E5483E">
        <w:rPr>
          <w:rFonts w:ascii="Arial" w:hAnsi="Arial" w:cs="Arial"/>
          <w:b/>
        </w:rPr>
        <w:t xml:space="preserve">Dotazník pro </w:t>
      </w:r>
    </w:p>
    <w:p w14:paraId="5AC2B128" w14:textId="22C81B79" w:rsidR="000823C5" w:rsidRPr="00E5483E" w:rsidRDefault="000823C5" w:rsidP="005D427D">
      <w:pPr>
        <w:spacing w:after="0" w:line="240" w:lineRule="auto"/>
        <w:ind w:left="705" w:hanging="705"/>
        <w:jc w:val="both"/>
        <w:rPr>
          <w:rFonts w:ascii="Arial" w:hAnsi="Arial" w:cs="Arial"/>
          <w:b/>
        </w:rPr>
      </w:pPr>
      <w:r w:rsidRPr="00E5483E">
        <w:rPr>
          <w:rFonts w:ascii="Arial" w:hAnsi="Arial" w:cs="Arial"/>
          <w:b/>
        </w:rPr>
        <w:t>1.</w:t>
      </w:r>
      <w:r w:rsidR="005D427D">
        <w:rPr>
          <w:rFonts w:ascii="Arial" w:hAnsi="Arial" w:cs="Arial"/>
          <w:b/>
        </w:rPr>
        <w:tab/>
      </w:r>
      <w:r w:rsidRPr="00E5483E">
        <w:rPr>
          <w:rFonts w:ascii="Arial" w:hAnsi="Arial" w:cs="Arial"/>
          <w:b/>
        </w:rPr>
        <w:t>velké organizace, jejichž hlavní náplní činnosti je podnikání s více než 250 zaměstnanci,</w:t>
      </w:r>
    </w:p>
    <w:p w14:paraId="7A134091" w14:textId="3E5BEA0D" w:rsidR="000823C5" w:rsidRPr="00E5483E" w:rsidRDefault="000823C5" w:rsidP="005D427D">
      <w:pPr>
        <w:spacing w:after="0" w:line="240" w:lineRule="auto"/>
        <w:ind w:left="705" w:hanging="705"/>
        <w:jc w:val="both"/>
        <w:rPr>
          <w:rFonts w:ascii="Arial" w:hAnsi="Arial" w:cs="Arial"/>
          <w:b/>
        </w:rPr>
      </w:pPr>
      <w:r w:rsidRPr="00E5483E">
        <w:rPr>
          <w:rFonts w:ascii="Arial" w:hAnsi="Arial" w:cs="Arial"/>
          <w:b/>
        </w:rPr>
        <w:t>2.</w:t>
      </w:r>
      <w:r w:rsidR="005D427D">
        <w:rPr>
          <w:rFonts w:ascii="Arial" w:hAnsi="Arial" w:cs="Arial"/>
          <w:b/>
        </w:rPr>
        <w:tab/>
      </w:r>
      <w:r w:rsidRPr="00E5483E">
        <w:rPr>
          <w:rFonts w:ascii="Arial" w:hAnsi="Arial" w:cs="Arial"/>
          <w:b/>
        </w:rPr>
        <w:t>střední organizace, jejichž hlavní náplní činnosti je podnikání s 250 a méně zaměstnanci,</w:t>
      </w:r>
    </w:p>
    <w:p w14:paraId="4FA0F03D" w14:textId="672EBCBA" w:rsidR="000823C5" w:rsidRPr="00E5483E" w:rsidRDefault="000823C5" w:rsidP="005D427D">
      <w:pPr>
        <w:spacing w:after="0" w:line="240" w:lineRule="auto"/>
        <w:ind w:left="705" w:hanging="705"/>
        <w:jc w:val="both"/>
        <w:rPr>
          <w:rFonts w:ascii="Arial" w:hAnsi="Arial" w:cs="Arial"/>
          <w:b/>
        </w:rPr>
      </w:pPr>
      <w:r w:rsidRPr="00E5483E">
        <w:rPr>
          <w:rFonts w:ascii="Arial" w:hAnsi="Arial" w:cs="Arial"/>
          <w:b/>
        </w:rPr>
        <w:t>3.</w:t>
      </w:r>
      <w:r w:rsidR="005D427D">
        <w:rPr>
          <w:rFonts w:ascii="Arial" w:hAnsi="Arial" w:cs="Arial"/>
          <w:b/>
        </w:rPr>
        <w:t xml:space="preserve"> </w:t>
      </w:r>
      <w:r w:rsidR="005D427D">
        <w:rPr>
          <w:rFonts w:ascii="Arial" w:hAnsi="Arial" w:cs="Arial"/>
          <w:b/>
        </w:rPr>
        <w:tab/>
      </w:r>
      <w:r w:rsidRPr="00E5483E">
        <w:rPr>
          <w:rFonts w:ascii="Arial" w:hAnsi="Arial" w:cs="Arial"/>
          <w:b/>
        </w:rPr>
        <w:t>malé organizace, jejichž hlavní náplní činnosti je podnikání s 50 a méně zaměstnanci.</w:t>
      </w:r>
    </w:p>
    <w:p w14:paraId="6C2D2DD9" w14:textId="77777777" w:rsidR="000823C5" w:rsidRPr="00E5483E" w:rsidRDefault="000823C5" w:rsidP="000823C5">
      <w:pPr>
        <w:rPr>
          <w:rFonts w:ascii="Arial" w:hAnsi="Arial" w:cs="Arial"/>
        </w:rPr>
      </w:pPr>
    </w:p>
    <w:p w14:paraId="1C44C7EF" w14:textId="77777777" w:rsidR="000823C5" w:rsidRPr="00202548" w:rsidRDefault="000823C5" w:rsidP="000823C5">
      <w:pPr>
        <w:rPr>
          <w:rFonts w:ascii="Arial" w:hAnsi="Arial" w:cs="Arial"/>
          <w:b/>
        </w:rPr>
      </w:pPr>
      <w:r w:rsidRPr="00202548">
        <w:rPr>
          <w:rFonts w:ascii="Arial" w:hAnsi="Arial" w:cs="Arial"/>
          <w:b/>
        </w:rPr>
        <w:t>Základní údaje o organizaci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823C5" w:rsidRPr="00202548" w14:paraId="22668132" w14:textId="77777777" w:rsidTr="00CE4D07">
        <w:trPr>
          <w:trHeight w:val="361"/>
          <w:jc w:val="center"/>
        </w:trPr>
        <w:tc>
          <w:tcPr>
            <w:tcW w:w="1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6D718" w14:textId="77777777" w:rsidR="000823C5" w:rsidRPr="00202548" w:rsidRDefault="000823C5" w:rsidP="00CE4D07">
            <w:pPr>
              <w:rPr>
                <w:rFonts w:ascii="Arial" w:hAnsi="Arial" w:cs="Arial"/>
              </w:rPr>
            </w:pPr>
            <w:r w:rsidRPr="00202548">
              <w:rPr>
                <w:rFonts w:ascii="Arial" w:hAnsi="Arial" w:cs="Arial"/>
              </w:rPr>
              <w:t>Organizace:</w:t>
            </w:r>
          </w:p>
        </w:tc>
      </w:tr>
      <w:tr w:rsidR="000823C5" w:rsidRPr="00202548" w14:paraId="642B0531" w14:textId="77777777" w:rsidTr="00CE4D07">
        <w:trPr>
          <w:trHeight w:val="331"/>
          <w:jc w:val="center"/>
        </w:trPr>
        <w:tc>
          <w:tcPr>
            <w:tcW w:w="1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72DF6" w14:textId="77777777" w:rsidR="000823C5" w:rsidRPr="00202548" w:rsidRDefault="000823C5" w:rsidP="00CE4D07">
            <w:pPr>
              <w:rPr>
                <w:rFonts w:ascii="Arial" w:hAnsi="Arial" w:cs="Arial"/>
              </w:rPr>
            </w:pPr>
            <w:r w:rsidRPr="00202548">
              <w:rPr>
                <w:rFonts w:ascii="Arial" w:hAnsi="Arial" w:cs="Arial"/>
              </w:rPr>
              <w:t>Sídlo organizace:</w:t>
            </w:r>
          </w:p>
        </w:tc>
      </w:tr>
      <w:tr w:rsidR="000823C5" w:rsidRPr="00202548" w14:paraId="628AE6D4" w14:textId="77777777" w:rsidTr="00CE4D07">
        <w:trPr>
          <w:trHeight w:val="518"/>
          <w:jc w:val="center"/>
        </w:trPr>
        <w:tc>
          <w:tcPr>
            <w:tcW w:w="1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305EF" w14:textId="77777777" w:rsidR="000823C5" w:rsidRPr="00202548" w:rsidRDefault="000823C5" w:rsidP="00CE4D07">
            <w:pPr>
              <w:rPr>
                <w:rFonts w:ascii="Arial" w:hAnsi="Arial" w:cs="Arial"/>
              </w:rPr>
            </w:pPr>
            <w:r w:rsidRPr="00202548">
              <w:rPr>
                <w:rFonts w:ascii="Arial" w:hAnsi="Arial" w:cs="Arial"/>
              </w:rPr>
              <w:t>Kategorie: (*</w:t>
            </w:r>
            <w:r w:rsidRPr="00202548">
              <w:rPr>
                <w:rFonts w:ascii="Arial" w:hAnsi="Arial" w:cs="Arial"/>
                <w:b/>
              </w:rPr>
              <w:t>nehodící se smaže</w:t>
            </w:r>
            <w:r w:rsidRPr="00202548">
              <w:rPr>
                <w:rFonts w:ascii="Arial" w:hAnsi="Arial" w:cs="Arial"/>
              </w:rPr>
              <w:t>)</w:t>
            </w:r>
          </w:p>
          <w:p w14:paraId="14B79990" w14:textId="77777777" w:rsidR="000823C5" w:rsidRPr="00202548" w:rsidRDefault="000823C5" w:rsidP="00CE4D07">
            <w:pPr>
              <w:rPr>
                <w:rFonts w:ascii="Arial" w:hAnsi="Arial" w:cs="Arial"/>
              </w:rPr>
            </w:pPr>
            <w:r w:rsidRPr="00202548">
              <w:rPr>
                <w:rFonts w:ascii="Arial" w:hAnsi="Arial" w:cs="Arial"/>
              </w:rPr>
              <w:t>do 50          51 až 250               nad 250 zaměstnanců</w:t>
            </w:r>
          </w:p>
        </w:tc>
      </w:tr>
      <w:tr w:rsidR="000823C5" w:rsidRPr="00202548" w14:paraId="1F6E76D4" w14:textId="77777777" w:rsidTr="00CE4D07">
        <w:trPr>
          <w:trHeight w:val="391"/>
          <w:jc w:val="center"/>
        </w:trPr>
        <w:tc>
          <w:tcPr>
            <w:tcW w:w="1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631BB" w14:textId="77777777" w:rsidR="000823C5" w:rsidRPr="00202548" w:rsidRDefault="000823C5" w:rsidP="00CE4D07">
            <w:pPr>
              <w:rPr>
                <w:rFonts w:ascii="Arial" w:hAnsi="Arial" w:cs="Arial"/>
              </w:rPr>
            </w:pPr>
            <w:r w:rsidRPr="00202548">
              <w:rPr>
                <w:rFonts w:ascii="Arial" w:hAnsi="Arial" w:cs="Arial"/>
              </w:rPr>
              <w:t>Zmocněnec pro jednání:</w:t>
            </w:r>
          </w:p>
        </w:tc>
      </w:tr>
    </w:tbl>
    <w:p w14:paraId="6BD156B7" w14:textId="77777777" w:rsidR="000823C5" w:rsidRPr="00202548" w:rsidRDefault="000823C5" w:rsidP="000823C5">
      <w:pPr>
        <w:rPr>
          <w:rFonts w:ascii="Arial" w:hAnsi="Arial" w:cs="Arial"/>
        </w:rPr>
      </w:pPr>
    </w:p>
    <w:p w14:paraId="58F8910E" w14:textId="4233AB5E" w:rsidR="000823C5" w:rsidRPr="00202548" w:rsidRDefault="000823C5" w:rsidP="000823C5">
      <w:pPr>
        <w:jc w:val="both"/>
        <w:rPr>
          <w:rFonts w:ascii="Arial" w:hAnsi="Arial" w:cs="Arial"/>
        </w:rPr>
      </w:pPr>
      <w:r w:rsidRPr="00202548">
        <w:rPr>
          <w:rFonts w:ascii="Arial" w:hAnsi="Arial" w:cs="Arial"/>
        </w:rPr>
        <w:t>Při vyplňování dotazníku zvažte, prosím, jakými aktivitami se v zadaných oblastech zabýváte, jak je vyhodnocujete a jaké výsledky vám přinášejí. V rámci odpovědí na otázky uveďte, jak činnosti plánujete a realizujete, jaké jste schopni předložit důkazy o jejich existenci i opatřeních stávajících a případně i do budoucna. V případě prolínání uveďte odkaz tam, kde jste odpověď uvedli. Pokud to není uvedeno jinak, směřujte odpovědi (výsledky) do období roku 201</w:t>
      </w:r>
      <w:r w:rsidR="00166840">
        <w:rPr>
          <w:rFonts w:ascii="Arial" w:hAnsi="Arial" w:cs="Arial"/>
        </w:rPr>
        <w:t>9</w:t>
      </w:r>
      <w:r w:rsidRPr="00202548">
        <w:rPr>
          <w:rFonts w:ascii="Arial" w:hAnsi="Arial" w:cs="Arial"/>
        </w:rPr>
        <w:t xml:space="preserve">. </w:t>
      </w:r>
    </w:p>
    <w:p w14:paraId="52E1B98D" w14:textId="77777777" w:rsidR="000823C5" w:rsidRPr="00202548" w:rsidRDefault="000823C5" w:rsidP="000823C5">
      <w:pPr>
        <w:jc w:val="both"/>
        <w:rPr>
          <w:rFonts w:ascii="Arial" w:hAnsi="Arial" w:cs="Arial"/>
        </w:rPr>
      </w:pPr>
      <w:r w:rsidRPr="00202548">
        <w:rPr>
          <w:rFonts w:ascii="Arial" w:hAnsi="Arial" w:cs="Arial"/>
        </w:rPr>
        <w:t xml:space="preserve">Pro </w:t>
      </w:r>
      <w:proofErr w:type="spellStart"/>
      <w:r w:rsidRPr="00202548">
        <w:rPr>
          <w:rFonts w:ascii="Arial" w:hAnsi="Arial" w:cs="Arial"/>
        </w:rPr>
        <w:t>tématickou</w:t>
      </w:r>
      <w:proofErr w:type="spellEnd"/>
      <w:r w:rsidRPr="00202548">
        <w:rPr>
          <w:rFonts w:ascii="Arial" w:hAnsi="Arial" w:cs="Arial"/>
        </w:rPr>
        <w:t xml:space="preserve"> přehlednost je dotazník rozdělen následovně:</w:t>
      </w:r>
    </w:p>
    <w:p w14:paraId="38982C8A" w14:textId="77777777" w:rsidR="000823C5" w:rsidRPr="00202548" w:rsidRDefault="000823C5" w:rsidP="000823C5">
      <w:pPr>
        <w:jc w:val="both"/>
        <w:rPr>
          <w:rFonts w:ascii="Arial" w:hAnsi="Arial" w:cs="Arial"/>
        </w:rPr>
      </w:pPr>
    </w:p>
    <w:p w14:paraId="40F18D90" w14:textId="77777777" w:rsidR="000823C5" w:rsidRPr="00202548" w:rsidRDefault="000823C5" w:rsidP="000823C5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202548">
        <w:rPr>
          <w:rFonts w:ascii="Arial" w:hAnsi="Arial" w:cs="Arial"/>
        </w:rPr>
        <w:t xml:space="preserve">regionální odpovědnost </w:t>
      </w:r>
    </w:p>
    <w:p w14:paraId="0DD0A894" w14:textId="77777777" w:rsidR="000823C5" w:rsidRPr="00202548" w:rsidRDefault="000823C5" w:rsidP="000823C5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202548">
        <w:rPr>
          <w:rFonts w:ascii="Arial" w:hAnsi="Arial" w:cs="Arial"/>
        </w:rPr>
        <w:t xml:space="preserve">sociální odpovědnost </w:t>
      </w:r>
    </w:p>
    <w:p w14:paraId="18DFF263" w14:textId="77777777" w:rsidR="000823C5" w:rsidRPr="00202548" w:rsidRDefault="000823C5" w:rsidP="000823C5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202548">
        <w:rPr>
          <w:rFonts w:ascii="Arial" w:hAnsi="Arial" w:cs="Arial"/>
        </w:rPr>
        <w:t xml:space="preserve">ekonomická odpovědnost </w:t>
      </w:r>
    </w:p>
    <w:p w14:paraId="6262716A" w14:textId="77777777" w:rsidR="000823C5" w:rsidRPr="00202548" w:rsidRDefault="000823C5" w:rsidP="000823C5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202548">
        <w:rPr>
          <w:rFonts w:ascii="Arial" w:hAnsi="Arial" w:cs="Arial"/>
        </w:rPr>
        <w:t xml:space="preserve">environmentální odpovědnost </w:t>
      </w:r>
    </w:p>
    <w:p w14:paraId="75A5EB36" w14:textId="77777777" w:rsidR="000823C5" w:rsidRPr="00202548" w:rsidRDefault="000823C5" w:rsidP="000823C5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202548">
        <w:rPr>
          <w:rFonts w:ascii="Arial" w:hAnsi="Arial" w:cs="Arial"/>
        </w:rPr>
        <w:t xml:space="preserve">doplňkové otázky </w:t>
      </w:r>
    </w:p>
    <w:p w14:paraId="793D728C" w14:textId="2FBC4279" w:rsidR="000823C5" w:rsidRPr="00E5483E" w:rsidRDefault="000823C5" w:rsidP="000823C5">
      <w:pPr>
        <w:rPr>
          <w:rFonts w:ascii="Arial" w:hAnsi="Arial" w:cs="Arial"/>
        </w:rPr>
      </w:pPr>
    </w:p>
    <w:p w14:paraId="644EF1D3" w14:textId="43A00BA3" w:rsidR="009B03FD" w:rsidRDefault="009B03FD" w:rsidP="000823C5"/>
    <w:p w14:paraId="6DEB39D7" w14:textId="7416CDD6" w:rsidR="009B03FD" w:rsidRDefault="009B03FD" w:rsidP="000823C5"/>
    <w:p w14:paraId="29E377C4" w14:textId="167658C5" w:rsidR="009B03FD" w:rsidRDefault="009B03FD" w:rsidP="000823C5"/>
    <w:p w14:paraId="49B50E02" w14:textId="77777777" w:rsidR="009B03FD" w:rsidRDefault="009B03FD" w:rsidP="000823C5"/>
    <w:tbl>
      <w:tblPr>
        <w:tblStyle w:val="Tabulkasmkou3zvraznn4"/>
        <w:tblW w:w="0" w:type="auto"/>
        <w:tblInd w:w="15" w:type="dxa"/>
        <w:tblLook w:val="04A0" w:firstRow="1" w:lastRow="0" w:firstColumn="1" w:lastColumn="0" w:noHBand="0" w:noVBand="1"/>
      </w:tblPr>
      <w:tblGrid>
        <w:gridCol w:w="845"/>
        <w:gridCol w:w="8207"/>
      </w:tblGrid>
      <w:tr w:rsidR="000823C5" w:rsidRPr="00E5483E" w14:paraId="1AD60DCF" w14:textId="77777777" w:rsidTr="002B62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52" w:type="dxa"/>
            <w:gridSpan w:val="2"/>
          </w:tcPr>
          <w:p w14:paraId="45604F7B" w14:textId="77777777" w:rsidR="000823C5" w:rsidRPr="00E5483E" w:rsidRDefault="000823C5" w:rsidP="00CE4D07">
            <w:pPr>
              <w:rPr>
                <w:rFonts w:ascii="Arial" w:hAnsi="Arial" w:cs="Arial"/>
                <w:color w:val="000000" w:themeColor="text1"/>
              </w:rPr>
            </w:pPr>
            <w:r w:rsidRPr="00E5483E">
              <w:rPr>
                <w:rFonts w:ascii="Arial" w:hAnsi="Arial" w:cs="Arial"/>
                <w:color w:val="000000" w:themeColor="text1"/>
              </w:rPr>
              <w:lastRenderedPageBreak/>
              <w:t>REGIONÁLNÍ ODPOVĚDNOST</w:t>
            </w:r>
          </w:p>
        </w:tc>
      </w:tr>
      <w:tr w:rsidR="000823C5" w:rsidRPr="00E5483E" w14:paraId="3646D722" w14:textId="77777777" w:rsidTr="002B62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" w:type="dxa"/>
          </w:tcPr>
          <w:p w14:paraId="20DC75CC" w14:textId="77777777" w:rsidR="000823C5" w:rsidRPr="00202548" w:rsidRDefault="000823C5" w:rsidP="00CE4D07">
            <w:pPr>
              <w:rPr>
                <w:rFonts w:ascii="Arial" w:hAnsi="Arial" w:cs="Arial"/>
                <w:color w:val="000000" w:themeColor="text1"/>
              </w:rPr>
            </w:pPr>
            <w:r w:rsidRPr="00202548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8207" w:type="dxa"/>
          </w:tcPr>
          <w:p w14:paraId="449FE468" w14:textId="77777777" w:rsidR="000823C5" w:rsidRPr="00202548" w:rsidRDefault="000823C5" w:rsidP="00CE4D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02548">
              <w:rPr>
                <w:rFonts w:ascii="Arial" w:hAnsi="Arial" w:cs="Arial"/>
                <w:color w:val="000000" w:themeColor="text1"/>
                <w:sz w:val="20"/>
                <w:szCs w:val="20"/>
              </w:rPr>
              <w:t>Jakými aktivitami přispíváte k rozvoji kvality života občanů v našem kraji (např. podpora školek, škol, kulturních zařízení, seniorů, komunitní život, sportovní aktivity)?</w:t>
            </w:r>
          </w:p>
          <w:p w14:paraId="450A46B1" w14:textId="77777777" w:rsidR="000823C5" w:rsidRPr="00202548" w:rsidRDefault="000823C5" w:rsidP="00CE4D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202548">
              <w:rPr>
                <w:rFonts w:ascii="Arial" w:hAnsi="Arial" w:cs="Arial"/>
                <w:b/>
                <w:bCs/>
                <w:sz w:val="20"/>
                <w:szCs w:val="20"/>
              </w:rPr>
              <w:t>Odpověď (popis, příklady, důkazy, opatření a výsledky):</w:t>
            </w:r>
          </w:p>
        </w:tc>
      </w:tr>
    </w:tbl>
    <w:p w14:paraId="610528A0" w14:textId="77777777" w:rsidR="000823C5" w:rsidRPr="00E5483E" w:rsidRDefault="000823C5" w:rsidP="000823C5">
      <w:pPr>
        <w:rPr>
          <w:rFonts w:ascii="Arial" w:hAnsi="Arial" w:cs="Arial"/>
          <w:color w:val="000000" w:themeColor="text1"/>
        </w:rPr>
      </w:pPr>
    </w:p>
    <w:tbl>
      <w:tblPr>
        <w:tblStyle w:val="Tabulkasmkou3zvraznn4"/>
        <w:tblW w:w="0" w:type="auto"/>
        <w:tblInd w:w="5" w:type="dxa"/>
        <w:tblLook w:val="04A0" w:firstRow="1" w:lastRow="0" w:firstColumn="1" w:lastColumn="0" w:noHBand="0" w:noVBand="1"/>
      </w:tblPr>
      <w:tblGrid>
        <w:gridCol w:w="846"/>
        <w:gridCol w:w="8216"/>
      </w:tblGrid>
      <w:tr w:rsidR="000823C5" w:rsidRPr="00E5483E" w14:paraId="4766CBA1" w14:textId="77777777" w:rsidTr="00CE4D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2" w:type="dxa"/>
            <w:gridSpan w:val="2"/>
          </w:tcPr>
          <w:p w14:paraId="1DF47CDC" w14:textId="77777777" w:rsidR="000823C5" w:rsidRPr="00E5483E" w:rsidRDefault="000823C5" w:rsidP="00CE4D07">
            <w:pPr>
              <w:rPr>
                <w:rFonts w:ascii="Arial" w:hAnsi="Arial" w:cs="Arial"/>
                <w:color w:val="000000" w:themeColor="text1"/>
              </w:rPr>
            </w:pPr>
            <w:r w:rsidRPr="00E5483E">
              <w:rPr>
                <w:rFonts w:ascii="Arial" w:hAnsi="Arial" w:cs="Arial"/>
                <w:color w:val="000000" w:themeColor="text1"/>
              </w:rPr>
              <w:t>SOCIÁLNÍ ODPOVĚDNOST</w:t>
            </w:r>
          </w:p>
        </w:tc>
      </w:tr>
      <w:tr w:rsidR="000823C5" w:rsidRPr="00E5483E" w14:paraId="6C5D3899" w14:textId="77777777" w:rsidTr="00CE4D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D9EB2CF" w14:textId="27BACCC6" w:rsidR="000823C5" w:rsidRPr="00E5483E" w:rsidRDefault="002B623E" w:rsidP="00CE4D0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8216" w:type="dxa"/>
          </w:tcPr>
          <w:p w14:paraId="5C3E8870" w14:textId="77777777" w:rsidR="000823C5" w:rsidRPr="00E5483E" w:rsidRDefault="000823C5" w:rsidP="00CE4D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483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Jakými metodami zjišťujete spokojenost svých zaměstnanců (např. průzkum spokojenosti, on-line hodnotící systém, řízené rozhovory)? </w:t>
            </w:r>
          </w:p>
          <w:p w14:paraId="66051756" w14:textId="77777777" w:rsidR="000823C5" w:rsidRPr="00E5483E" w:rsidRDefault="000823C5" w:rsidP="00CE4D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E5483E">
              <w:rPr>
                <w:rFonts w:ascii="Arial" w:hAnsi="Arial" w:cs="Arial"/>
                <w:b/>
                <w:bCs/>
                <w:sz w:val="20"/>
                <w:szCs w:val="20"/>
              </w:rPr>
              <w:t>Odpověď (popis, příklady, důkazy, opatření a výsledky):</w:t>
            </w:r>
          </w:p>
        </w:tc>
      </w:tr>
      <w:tr w:rsidR="000823C5" w:rsidRPr="00E5483E" w14:paraId="4ED28923" w14:textId="77777777" w:rsidTr="00CE4D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F51372C" w14:textId="14C994F6" w:rsidR="000823C5" w:rsidRPr="00E5483E" w:rsidRDefault="002B623E" w:rsidP="00CE4D0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8216" w:type="dxa"/>
          </w:tcPr>
          <w:p w14:paraId="79BE7AE8" w14:textId="77777777" w:rsidR="000823C5" w:rsidRPr="00E5483E" w:rsidRDefault="000823C5" w:rsidP="00CE4D0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483E">
              <w:rPr>
                <w:rFonts w:ascii="Arial" w:hAnsi="Arial" w:cs="Arial"/>
                <w:color w:val="000000" w:themeColor="text1"/>
                <w:sz w:val="20"/>
                <w:szCs w:val="20"/>
              </w:rPr>
              <w:t>Jak zapojujete své zaměstnance do rozhodovacích procesů a zlepšování chodu vaší organizace (např. databáze zlepšovacích návrhů zaměstnanců)?</w:t>
            </w:r>
          </w:p>
          <w:p w14:paraId="1B7E1403" w14:textId="77777777" w:rsidR="000823C5" w:rsidRPr="00E5483E" w:rsidRDefault="000823C5" w:rsidP="00CE4D0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E5483E">
              <w:rPr>
                <w:rFonts w:ascii="Arial" w:hAnsi="Arial" w:cs="Arial"/>
                <w:b/>
                <w:bCs/>
                <w:sz w:val="20"/>
                <w:szCs w:val="20"/>
              </w:rPr>
              <w:t>Odpověď (popis, příklady, důkazy, opatření a výsledky):</w:t>
            </w:r>
          </w:p>
        </w:tc>
      </w:tr>
      <w:tr w:rsidR="000823C5" w:rsidRPr="00E5483E" w14:paraId="65F7C47F" w14:textId="77777777" w:rsidTr="00CE4D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DE3D994" w14:textId="690C0925" w:rsidR="000823C5" w:rsidRPr="00E5483E" w:rsidRDefault="002B623E" w:rsidP="00CE4D0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8216" w:type="dxa"/>
          </w:tcPr>
          <w:p w14:paraId="291F091D" w14:textId="77777777" w:rsidR="000823C5" w:rsidRPr="00E5483E" w:rsidRDefault="000823C5" w:rsidP="00CE4D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483E">
              <w:rPr>
                <w:rFonts w:ascii="Arial" w:hAnsi="Arial" w:cs="Arial"/>
                <w:color w:val="000000" w:themeColor="text1"/>
                <w:sz w:val="20"/>
                <w:szCs w:val="20"/>
              </w:rPr>
              <w:t>Jaké poskytujete nefinanční benefity svým zaměstnancům nad rámec zákonných povinností?</w:t>
            </w:r>
          </w:p>
          <w:p w14:paraId="26AD6B3D" w14:textId="77777777" w:rsidR="000823C5" w:rsidRPr="00E5483E" w:rsidRDefault="000823C5" w:rsidP="00CE4D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E5483E">
              <w:rPr>
                <w:rFonts w:ascii="Arial" w:hAnsi="Arial" w:cs="Arial"/>
                <w:b/>
                <w:bCs/>
                <w:sz w:val="20"/>
                <w:szCs w:val="20"/>
              </w:rPr>
              <w:t>Odpověď (popis, příklady, důkazy, opatření a výsledky):</w:t>
            </w:r>
          </w:p>
        </w:tc>
      </w:tr>
      <w:tr w:rsidR="000823C5" w:rsidRPr="00E5483E" w14:paraId="422D61C7" w14:textId="77777777" w:rsidTr="00CE4D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D3A24F5" w14:textId="44CA450E" w:rsidR="000823C5" w:rsidRPr="00E5483E" w:rsidRDefault="002B623E" w:rsidP="00CE4D0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8216" w:type="dxa"/>
          </w:tcPr>
          <w:p w14:paraId="6AA8CFA0" w14:textId="77777777" w:rsidR="000823C5" w:rsidRPr="00E5483E" w:rsidRDefault="000823C5" w:rsidP="00CE4D0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483E">
              <w:rPr>
                <w:rFonts w:ascii="Arial" w:hAnsi="Arial" w:cs="Arial"/>
                <w:color w:val="000000" w:themeColor="text1"/>
                <w:sz w:val="20"/>
                <w:szCs w:val="20"/>
              </w:rPr>
              <w:t>Jak pečujete o své zaměstnance a jejich odborný růst (např. plány kariérního rozvoje, stáže, vzdělávání)? Uvádějte záležitosti nad rámec povinností daných zákonem.</w:t>
            </w:r>
          </w:p>
          <w:p w14:paraId="69321A71" w14:textId="77777777" w:rsidR="000823C5" w:rsidRPr="00E5483E" w:rsidRDefault="000823C5" w:rsidP="00CE4D0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483E">
              <w:rPr>
                <w:rFonts w:ascii="Arial" w:hAnsi="Arial" w:cs="Arial"/>
                <w:b/>
                <w:bCs/>
                <w:sz w:val="20"/>
                <w:szCs w:val="20"/>
              </w:rPr>
              <w:t>Odpověď (popis, příklady, důkazy, opatření a výsledky):</w:t>
            </w:r>
          </w:p>
        </w:tc>
      </w:tr>
      <w:tr w:rsidR="000823C5" w:rsidRPr="00E5483E" w14:paraId="54C3B2F0" w14:textId="77777777" w:rsidTr="00CE4D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5DF50F3" w14:textId="109B4CBA" w:rsidR="000823C5" w:rsidRPr="00E5483E" w:rsidRDefault="00166840" w:rsidP="00CE4D0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6</w:t>
            </w:r>
          </w:p>
        </w:tc>
        <w:tc>
          <w:tcPr>
            <w:tcW w:w="8216" w:type="dxa"/>
          </w:tcPr>
          <w:p w14:paraId="633127E8" w14:textId="77777777" w:rsidR="000823C5" w:rsidRPr="00E5483E" w:rsidRDefault="000823C5" w:rsidP="00CE4D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483E">
              <w:rPr>
                <w:rFonts w:ascii="Arial" w:hAnsi="Arial" w:cs="Arial"/>
                <w:color w:val="000000" w:themeColor="text1"/>
                <w:sz w:val="20"/>
                <w:szCs w:val="20"/>
              </w:rPr>
              <w:t>Jak se zajímáte o své bývalé zaměstnance, kteří odešli do starobního/invalidního důchodu?</w:t>
            </w:r>
          </w:p>
          <w:p w14:paraId="6FD4E0DF" w14:textId="77777777" w:rsidR="000823C5" w:rsidRPr="00E5483E" w:rsidRDefault="000823C5" w:rsidP="00CE4D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E5483E">
              <w:rPr>
                <w:rFonts w:ascii="Arial" w:hAnsi="Arial" w:cs="Arial"/>
                <w:b/>
                <w:bCs/>
                <w:sz w:val="20"/>
                <w:szCs w:val="20"/>
              </w:rPr>
              <w:t>Odpověď (popis, příklady, důkazy, opatření a výsledky):</w:t>
            </w:r>
          </w:p>
        </w:tc>
      </w:tr>
      <w:tr w:rsidR="000823C5" w:rsidRPr="00E5483E" w14:paraId="460C5654" w14:textId="77777777" w:rsidTr="00CE4D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7FE7862" w14:textId="62B17C27" w:rsidR="000823C5" w:rsidRPr="00E5483E" w:rsidRDefault="00166840" w:rsidP="00CE4D0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7</w:t>
            </w:r>
          </w:p>
        </w:tc>
        <w:tc>
          <w:tcPr>
            <w:tcW w:w="8216" w:type="dxa"/>
          </w:tcPr>
          <w:p w14:paraId="785D41E2" w14:textId="356D64DC" w:rsidR="000823C5" w:rsidRPr="00E5483E" w:rsidRDefault="000823C5" w:rsidP="00CE4D0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483E">
              <w:rPr>
                <w:rFonts w:ascii="Arial" w:hAnsi="Arial" w:cs="Arial"/>
                <w:color w:val="000000" w:themeColor="text1"/>
                <w:sz w:val="20"/>
                <w:szCs w:val="20"/>
              </w:rPr>
              <w:t>Jaké aktivity realizujete nad rámec platné legislativy v rámci bezpečnosti práce a ochrany zdraví svých zaměstnanců</w:t>
            </w:r>
            <w:r w:rsidR="000350E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0350E3" w:rsidRPr="000350E3">
              <w:rPr>
                <w:rFonts w:ascii="Arial" w:hAnsi="Arial" w:cs="Arial"/>
                <w:color w:val="000000" w:themeColor="text1"/>
                <w:sz w:val="20"/>
                <w:szCs w:val="20"/>
              </w:rPr>
              <w:t>(např. nepovinná školení k rizikům spojeným s prací, nepovinné očkování, ergonomický nábytek, nářadí, uspořádání pracoviště, firemní tělocvičnu, nepovinné OOP, bezpečnostní kamerové monitorovací systémy, automatické poplachové hlásiče, poskytování vitamínů a prevenčních programů…)</w:t>
            </w:r>
            <w:r w:rsidRPr="00E5483E">
              <w:rPr>
                <w:rFonts w:ascii="Arial" w:hAnsi="Arial" w:cs="Arial"/>
                <w:color w:val="000000" w:themeColor="text1"/>
                <w:sz w:val="20"/>
                <w:szCs w:val="20"/>
              </w:rPr>
              <w:t>?</w:t>
            </w:r>
          </w:p>
          <w:p w14:paraId="2CB565BA" w14:textId="77777777" w:rsidR="000823C5" w:rsidRPr="00E5483E" w:rsidRDefault="000823C5" w:rsidP="00CE4D0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E5483E">
              <w:rPr>
                <w:rFonts w:ascii="Arial" w:hAnsi="Arial" w:cs="Arial"/>
                <w:b/>
                <w:bCs/>
                <w:sz w:val="20"/>
                <w:szCs w:val="20"/>
              </w:rPr>
              <w:t>Odpověď (popis, příklady, důkazy, opatření a výsledky):</w:t>
            </w:r>
          </w:p>
        </w:tc>
      </w:tr>
      <w:tr w:rsidR="000823C5" w:rsidRPr="00E5483E" w14:paraId="3885F688" w14:textId="77777777" w:rsidTr="00CE4D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258B279" w14:textId="42779566" w:rsidR="000823C5" w:rsidRPr="00E5483E" w:rsidRDefault="00166840" w:rsidP="00CE4D0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8216" w:type="dxa"/>
          </w:tcPr>
          <w:p w14:paraId="7FC3C39D" w14:textId="15481595" w:rsidR="000823C5" w:rsidRPr="00E5483E" w:rsidRDefault="000823C5" w:rsidP="00CE4D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483E">
              <w:rPr>
                <w:rFonts w:ascii="Arial" w:hAnsi="Arial" w:cs="Arial"/>
                <w:color w:val="000000" w:themeColor="text1"/>
                <w:sz w:val="20"/>
                <w:szCs w:val="20"/>
              </w:rPr>
              <w:t>Jaká realizujete opatření pro dodržení rovných příležitostí u svých zaměstnanců (např. dle věku, pohlaví, etnické příslušnosti, zdravotního stavu, etického kodexu)</w:t>
            </w:r>
            <w:r w:rsidR="003F0713" w:rsidRPr="00E5483E">
              <w:rPr>
                <w:rFonts w:ascii="Arial" w:hAnsi="Arial" w:cs="Arial"/>
                <w:color w:val="000000" w:themeColor="text1"/>
                <w:sz w:val="20"/>
                <w:szCs w:val="20"/>
              </w:rPr>
              <w:t>?</w:t>
            </w:r>
          </w:p>
          <w:p w14:paraId="14346150" w14:textId="77777777" w:rsidR="000823C5" w:rsidRPr="00E5483E" w:rsidRDefault="000823C5" w:rsidP="00CE4D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E5483E">
              <w:rPr>
                <w:rFonts w:ascii="Arial" w:hAnsi="Arial" w:cs="Arial"/>
                <w:b/>
                <w:bCs/>
                <w:sz w:val="20"/>
                <w:szCs w:val="20"/>
              </w:rPr>
              <w:t>Odpověď (popis, příklady, důkazy, opatření a výsledky):</w:t>
            </w:r>
          </w:p>
        </w:tc>
      </w:tr>
      <w:tr w:rsidR="000823C5" w:rsidRPr="00E5483E" w14:paraId="29E2B6A5" w14:textId="77777777" w:rsidTr="00CE4D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64F894A" w14:textId="2FB7D323" w:rsidR="000823C5" w:rsidRPr="00E5483E" w:rsidRDefault="00166840" w:rsidP="00CE4D0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9</w:t>
            </w:r>
          </w:p>
        </w:tc>
        <w:tc>
          <w:tcPr>
            <w:tcW w:w="8216" w:type="dxa"/>
          </w:tcPr>
          <w:p w14:paraId="3452931B" w14:textId="09F1AB17" w:rsidR="000823C5" w:rsidRPr="00E5483E" w:rsidRDefault="000823C5" w:rsidP="00CE4D0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483E">
              <w:rPr>
                <w:rFonts w:ascii="Arial" w:hAnsi="Arial" w:cs="Arial"/>
                <w:color w:val="000000" w:themeColor="text1"/>
                <w:sz w:val="20"/>
                <w:szCs w:val="20"/>
              </w:rPr>
              <w:t>Jaké aktivity realizujete nebo jak přispíváte k vyvážení osobního a pracovního života svých zaměstnanců (např. péče o děti zaměstnanců, tj. příspěvek na školku, flexibilní pracovní doba, práce z</w:t>
            </w:r>
            <w:r w:rsidR="000350E3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r w:rsidRPr="00E5483E">
              <w:rPr>
                <w:rFonts w:ascii="Arial" w:hAnsi="Arial" w:cs="Arial"/>
                <w:color w:val="000000" w:themeColor="text1"/>
                <w:sz w:val="20"/>
                <w:szCs w:val="20"/>
              </w:rPr>
              <w:t>domova</w:t>
            </w:r>
            <w:r w:rsidR="000350E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="000350E3" w:rsidRPr="000350E3">
              <w:rPr>
                <w:rFonts w:ascii="Arial" w:hAnsi="Arial" w:cs="Arial"/>
                <w:color w:val="000000" w:themeColor="text1"/>
                <w:sz w:val="20"/>
                <w:szCs w:val="20"/>
              </w:rPr>
              <w:t>firemní akce i pro rodinné příslušníky zaměstnanců</w:t>
            </w:r>
            <w:r w:rsidR="000350E3">
              <w:rPr>
                <w:rFonts w:ascii="Arial" w:hAnsi="Arial" w:cs="Arial"/>
                <w:color w:val="000000" w:themeColor="text1"/>
                <w:sz w:val="20"/>
                <w:szCs w:val="20"/>
              </w:rPr>
              <w:t>, …</w:t>
            </w:r>
            <w:r w:rsidRPr="00E5483E">
              <w:rPr>
                <w:rFonts w:ascii="Arial" w:hAnsi="Arial" w:cs="Arial"/>
                <w:color w:val="000000" w:themeColor="text1"/>
                <w:sz w:val="20"/>
                <w:szCs w:val="20"/>
              </w:rPr>
              <w:t>)?</w:t>
            </w:r>
          </w:p>
          <w:p w14:paraId="5EE247A0" w14:textId="77777777" w:rsidR="000823C5" w:rsidRPr="00E5483E" w:rsidRDefault="000823C5" w:rsidP="00CE4D0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E5483E">
              <w:rPr>
                <w:rFonts w:ascii="Arial" w:hAnsi="Arial" w:cs="Arial"/>
                <w:b/>
                <w:bCs/>
                <w:sz w:val="20"/>
                <w:szCs w:val="20"/>
              </w:rPr>
              <w:t>Odpověď (popis, příklady, důkazy, opatření a výsledky):</w:t>
            </w:r>
          </w:p>
        </w:tc>
      </w:tr>
    </w:tbl>
    <w:p w14:paraId="5F50553E" w14:textId="77777777" w:rsidR="009B03FD" w:rsidRPr="00E5483E" w:rsidRDefault="009B03FD" w:rsidP="000823C5">
      <w:pPr>
        <w:rPr>
          <w:rFonts w:ascii="Arial" w:hAnsi="Arial" w:cs="Arial"/>
          <w:color w:val="000000" w:themeColor="text1"/>
        </w:rPr>
      </w:pPr>
    </w:p>
    <w:tbl>
      <w:tblPr>
        <w:tblStyle w:val="Tabulkasmkou3zvraznn4"/>
        <w:tblW w:w="0" w:type="auto"/>
        <w:tblInd w:w="5" w:type="dxa"/>
        <w:tblLook w:val="04A0" w:firstRow="1" w:lastRow="0" w:firstColumn="1" w:lastColumn="0" w:noHBand="0" w:noVBand="1"/>
      </w:tblPr>
      <w:tblGrid>
        <w:gridCol w:w="846"/>
        <w:gridCol w:w="8216"/>
      </w:tblGrid>
      <w:tr w:rsidR="000823C5" w:rsidRPr="00E5483E" w14:paraId="20498400" w14:textId="77777777" w:rsidTr="00CE4D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2" w:type="dxa"/>
            <w:gridSpan w:val="2"/>
          </w:tcPr>
          <w:p w14:paraId="313A2FD3" w14:textId="77777777" w:rsidR="000823C5" w:rsidRPr="00E5483E" w:rsidRDefault="000823C5" w:rsidP="00CE4D07">
            <w:pPr>
              <w:rPr>
                <w:rFonts w:ascii="Arial" w:hAnsi="Arial" w:cs="Arial"/>
                <w:color w:val="000000" w:themeColor="text1"/>
              </w:rPr>
            </w:pPr>
            <w:r w:rsidRPr="00E5483E">
              <w:rPr>
                <w:rFonts w:ascii="Arial" w:hAnsi="Arial" w:cs="Arial"/>
                <w:color w:val="000000" w:themeColor="text1"/>
              </w:rPr>
              <w:t>EKONOMICKÁ ODPOVĚDNOST</w:t>
            </w:r>
          </w:p>
        </w:tc>
      </w:tr>
      <w:tr w:rsidR="000823C5" w:rsidRPr="00E5483E" w14:paraId="7B6AC1AA" w14:textId="77777777" w:rsidTr="00CE4D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F59BF61" w14:textId="39441492" w:rsidR="000823C5" w:rsidRPr="00E5483E" w:rsidRDefault="00166840" w:rsidP="00CE4D0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10</w:t>
            </w:r>
          </w:p>
        </w:tc>
        <w:tc>
          <w:tcPr>
            <w:tcW w:w="8216" w:type="dxa"/>
          </w:tcPr>
          <w:p w14:paraId="710FBBBC" w14:textId="77777777" w:rsidR="000823C5" w:rsidRPr="00E5483E" w:rsidRDefault="000823C5" w:rsidP="00CE4D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483E">
              <w:rPr>
                <w:rFonts w:ascii="Arial" w:hAnsi="Arial" w:cs="Arial"/>
                <w:color w:val="000000" w:themeColor="text1"/>
                <w:sz w:val="20"/>
                <w:szCs w:val="20"/>
              </w:rPr>
              <w:t>Jak zvyšujete transparentnost řízení vaší organizace (např. zveřejňování zprávy o plnění rozpočtů, zveřejňování informací o veřejných zakázkách, odpovědná realizace veřejných zakázek, systém výběru dodavatelů)?</w:t>
            </w:r>
          </w:p>
          <w:p w14:paraId="03A210CA" w14:textId="77777777" w:rsidR="000823C5" w:rsidRPr="00E5483E" w:rsidRDefault="000823C5" w:rsidP="00CE4D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E5483E">
              <w:rPr>
                <w:rFonts w:ascii="Arial" w:hAnsi="Arial" w:cs="Arial"/>
                <w:b/>
                <w:bCs/>
                <w:sz w:val="20"/>
                <w:szCs w:val="20"/>
              </w:rPr>
              <w:t>Odpověď (popis, příklady, důkazy, opatření a výsledky):</w:t>
            </w:r>
          </w:p>
        </w:tc>
      </w:tr>
      <w:tr w:rsidR="000823C5" w:rsidRPr="00E5483E" w14:paraId="630EDEAA" w14:textId="77777777" w:rsidTr="00CE4D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9947E02" w14:textId="44AE0341" w:rsidR="000823C5" w:rsidRPr="00E5483E" w:rsidRDefault="00166840" w:rsidP="00CE4D0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11</w:t>
            </w:r>
          </w:p>
        </w:tc>
        <w:tc>
          <w:tcPr>
            <w:tcW w:w="8216" w:type="dxa"/>
          </w:tcPr>
          <w:p w14:paraId="60B2F841" w14:textId="4C285FE5" w:rsidR="000823C5" w:rsidRPr="00E5483E" w:rsidRDefault="000823C5" w:rsidP="00CE4D0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483E">
              <w:rPr>
                <w:rFonts w:ascii="Arial" w:hAnsi="Arial" w:cs="Arial"/>
                <w:color w:val="000000" w:themeColor="text1"/>
                <w:sz w:val="20"/>
                <w:szCs w:val="20"/>
              </w:rPr>
              <w:t>Jak uplatňujete odpovědný přístup k</w:t>
            </w:r>
            <w:r w:rsidR="000350E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 vašim zákazníkům </w:t>
            </w:r>
            <w:r w:rsidRPr="00E5483E">
              <w:rPr>
                <w:rFonts w:ascii="Arial" w:hAnsi="Arial" w:cs="Arial"/>
                <w:color w:val="000000" w:themeColor="text1"/>
                <w:sz w:val="20"/>
                <w:szCs w:val="20"/>
              </w:rPr>
              <w:t>(např.</w:t>
            </w:r>
            <w:r w:rsidR="000350E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0350E3" w:rsidRPr="000350E3">
              <w:rPr>
                <w:rFonts w:ascii="Arial" w:hAnsi="Arial" w:cs="Arial"/>
                <w:color w:val="000000" w:themeColor="text1"/>
                <w:sz w:val="20"/>
                <w:szCs w:val="20"/>
              </w:rPr>
              <w:t>průzkum spokojenosti, zveřejňování referencí, vyřizování stížností, použití norem a jiných nástrojů pro zvyšování kvality, péče o zákazníky</w:t>
            </w:r>
            <w:r w:rsidRPr="00E5483E">
              <w:rPr>
                <w:rFonts w:ascii="Arial" w:hAnsi="Arial" w:cs="Arial"/>
                <w:color w:val="000000" w:themeColor="text1"/>
                <w:sz w:val="20"/>
                <w:szCs w:val="20"/>
              </w:rPr>
              <w:t>)?</w:t>
            </w:r>
          </w:p>
          <w:p w14:paraId="4CEAB42C" w14:textId="77777777" w:rsidR="000823C5" w:rsidRPr="00E5483E" w:rsidRDefault="000823C5" w:rsidP="00CE4D0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E5483E">
              <w:rPr>
                <w:rFonts w:ascii="Arial" w:hAnsi="Arial" w:cs="Arial"/>
                <w:b/>
                <w:bCs/>
                <w:sz w:val="20"/>
                <w:szCs w:val="20"/>
              </w:rPr>
              <w:t>Odpověď (popis, příklady, důkazy, opatření a výsledky):</w:t>
            </w:r>
          </w:p>
        </w:tc>
      </w:tr>
      <w:tr w:rsidR="000823C5" w:rsidRPr="00E5483E" w14:paraId="09AD9898" w14:textId="77777777" w:rsidTr="00CE4D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EABB44F" w14:textId="6DF3710D" w:rsidR="000823C5" w:rsidRPr="00E5483E" w:rsidRDefault="00166840" w:rsidP="00CE4D0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12</w:t>
            </w:r>
          </w:p>
        </w:tc>
        <w:tc>
          <w:tcPr>
            <w:tcW w:w="8216" w:type="dxa"/>
          </w:tcPr>
          <w:p w14:paraId="5C310327" w14:textId="70AD2815" w:rsidR="000823C5" w:rsidRPr="00E5483E" w:rsidRDefault="000823C5" w:rsidP="00CE4D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483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Jakými aktivitami rozvíjíte vlastní </w:t>
            </w:r>
            <w:r w:rsidR="000350E3" w:rsidRPr="000350E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dlouhodobou prosperitu (ekonomickou udržitelnost)? </w:t>
            </w:r>
            <w:r w:rsidRPr="00E5483E">
              <w:rPr>
                <w:rFonts w:ascii="Arial" w:hAnsi="Arial" w:cs="Arial"/>
                <w:color w:val="000000" w:themeColor="text1"/>
                <w:sz w:val="20"/>
                <w:szCs w:val="20"/>
              </w:rPr>
              <w:t>(např. úsporou nákladů, inovacemi)?</w:t>
            </w:r>
          </w:p>
          <w:p w14:paraId="5F52E1CF" w14:textId="77777777" w:rsidR="000823C5" w:rsidRPr="00E5483E" w:rsidRDefault="000823C5" w:rsidP="00CE4D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E5483E">
              <w:rPr>
                <w:rFonts w:ascii="Arial" w:hAnsi="Arial" w:cs="Arial"/>
                <w:b/>
                <w:bCs/>
                <w:sz w:val="20"/>
                <w:szCs w:val="20"/>
              </w:rPr>
              <w:t>Odpověď (popis, příklady, důkazy, opatření a výsledky):</w:t>
            </w:r>
          </w:p>
        </w:tc>
      </w:tr>
      <w:tr w:rsidR="000823C5" w:rsidRPr="00E5483E" w14:paraId="263205E4" w14:textId="77777777" w:rsidTr="00CE4D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3C3C340" w14:textId="0520B897" w:rsidR="000823C5" w:rsidRPr="00E5483E" w:rsidRDefault="00166840" w:rsidP="00CE4D0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13</w:t>
            </w:r>
          </w:p>
        </w:tc>
        <w:tc>
          <w:tcPr>
            <w:tcW w:w="8216" w:type="dxa"/>
          </w:tcPr>
          <w:p w14:paraId="68266BC1" w14:textId="77777777" w:rsidR="000823C5" w:rsidRPr="00E5483E" w:rsidRDefault="000823C5" w:rsidP="00CE4D0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483E">
              <w:rPr>
                <w:rFonts w:ascii="Arial" w:hAnsi="Arial" w:cs="Arial"/>
                <w:color w:val="000000" w:themeColor="text1"/>
                <w:sz w:val="20"/>
                <w:szCs w:val="20"/>
              </w:rPr>
              <w:t>Jaká ocenění jste získali za své působení, činnost, projekty, rozvoj atd. (např. ceny, značky, certifikáty)?</w:t>
            </w:r>
          </w:p>
          <w:p w14:paraId="2500AE78" w14:textId="77777777" w:rsidR="000823C5" w:rsidRPr="00E5483E" w:rsidRDefault="000823C5" w:rsidP="00CE4D0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E5483E">
              <w:rPr>
                <w:rFonts w:ascii="Arial" w:hAnsi="Arial" w:cs="Arial"/>
                <w:b/>
                <w:bCs/>
                <w:sz w:val="20"/>
                <w:szCs w:val="20"/>
              </w:rPr>
              <w:t>Odpověď (popis, příklady, důkazy, opatření a výsledky):</w:t>
            </w:r>
          </w:p>
        </w:tc>
      </w:tr>
    </w:tbl>
    <w:p w14:paraId="026B24E9" w14:textId="77777777" w:rsidR="00166840" w:rsidRDefault="00166840">
      <w:r>
        <w:rPr>
          <w:i/>
          <w:iCs/>
        </w:rPr>
        <w:br w:type="page"/>
      </w:r>
    </w:p>
    <w:tbl>
      <w:tblPr>
        <w:tblStyle w:val="Tabulkasmkou3zvraznn4"/>
        <w:tblW w:w="0" w:type="auto"/>
        <w:tblInd w:w="5" w:type="dxa"/>
        <w:tblLook w:val="04A0" w:firstRow="1" w:lastRow="0" w:firstColumn="1" w:lastColumn="0" w:noHBand="0" w:noVBand="1"/>
      </w:tblPr>
      <w:tblGrid>
        <w:gridCol w:w="846"/>
        <w:gridCol w:w="8216"/>
      </w:tblGrid>
      <w:tr w:rsidR="000823C5" w:rsidRPr="00E5483E" w14:paraId="5A83FDC3" w14:textId="77777777" w:rsidTr="00CE4D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2" w:type="dxa"/>
            <w:gridSpan w:val="2"/>
          </w:tcPr>
          <w:p w14:paraId="1806DE1F" w14:textId="77777777" w:rsidR="000823C5" w:rsidRPr="00E5483E" w:rsidRDefault="000823C5" w:rsidP="00CE4D07">
            <w:pPr>
              <w:rPr>
                <w:rFonts w:ascii="Arial" w:hAnsi="Arial" w:cs="Arial"/>
                <w:b w:val="0"/>
                <w:color w:val="000000" w:themeColor="text1"/>
              </w:rPr>
            </w:pPr>
            <w:r w:rsidRPr="00E5483E">
              <w:rPr>
                <w:rFonts w:ascii="Arial" w:hAnsi="Arial" w:cs="Arial"/>
                <w:color w:val="000000" w:themeColor="text1"/>
              </w:rPr>
              <w:lastRenderedPageBreak/>
              <w:t>ENVIRONMENTÁLNÍ ODPOVĚDNOST</w:t>
            </w:r>
          </w:p>
        </w:tc>
      </w:tr>
      <w:tr w:rsidR="000823C5" w:rsidRPr="00E5483E" w14:paraId="398A6234" w14:textId="77777777" w:rsidTr="00CE4D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4AB0C04" w14:textId="666019A3" w:rsidR="000823C5" w:rsidRPr="00E5483E" w:rsidRDefault="00166840" w:rsidP="00CE4D0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14</w:t>
            </w:r>
          </w:p>
        </w:tc>
        <w:tc>
          <w:tcPr>
            <w:tcW w:w="8216" w:type="dxa"/>
          </w:tcPr>
          <w:p w14:paraId="00F8B7B2" w14:textId="77777777" w:rsidR="000823C5" w:rsidRPr="00E5483E" w:rsidRDefault="000823C5" w:rsidP="00CE4D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483E">
              <w:rPr>
                <w:rFonts w:ascii="Arial" w:hAnsi="Arial" w:cs="Arial"/>
                <w:color w:val="000000" w:themeColor="text1"/>
                <w:sz w:val="20"/>
                <w:szCs w:val="20"/>
              </w:rPr>
              <w:t>Jaké aktivity realizujete v rámci uplatňování environmentální politiky ve vaší organizaci nad rámec povinné legislativy (např. zavádění ISO norem nebo systému EMAS, environmentální audit, environmentální vzdělávání zaměstnanců)?</w:t>
            </w:r>
          </w:p>
          <w:p w14:paraId="60ABCAA7" w14:textId="77777777" w:rsidR="000823C5" w:rsidRPr="00E5483E" w:rsidRDefault="000823C5" w:rsidP="00CE4D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E5483E">
              <w:rPr>
                <w:rFonts w:ascii="Arial" w:hAnsi="Arial" w:cs="Arial"/>
                <w:b/>
                <w:bCs/>
                <w:sz w:val="20"/>
                <w:szCs w:val="20"/>
              </w:rPr>
              <w:t>Odpověď (popis, příklady, důkazy, opatření a výsledky):</w:t>
            </w:r>
          </w:p>
        </w:tc>
      </w:tr>
      <w:tr w:rsidR="000823C5" w:rsidRPr="00E5483E" w14:paraId="186E1247" w14:textId="77777777" w:rsidTr="00CE4D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B2E9C36" w14:textId="7BA78FC5" w:rsidR="000823C5" w:rsidRPr="00E5483E" w:rsidRDefault="00166840" w:rsidP="00CE4D0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15</w:t>
            </w:r>
          </w:p>
        </w:tc>
        <w:tc>
          <w:tcPr>
            <w:tcW w:w="8216" w:type="dxa"/>
          </w:tcPr>
          <w:p w14:paraId="562B8EB2" w14:textId="77777777" w:rsidR="000823C5" w:rsidRPr="00E5483E" w:rsidRDefault="000823C5" w:rsidP="00CE4D0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483E">
              <w:rPr>
                <w:rFonts w:ascii="Arial" w:hAnsi="Arial" w:cs="Arial"/>
                <w:color w:val="000000" w:themeColor="text1"/>
                <w:sz w:val="20"/>
                <w:szCs w:val="20"/>
              </w:rPr>
              <w:t>V jakém rozsahu využíváte druhotné (recyklované) materiály a obnovitelné zdroje energie (např. solární panely pro ohřev vody, geotermální čerpadla)?</w:t>
            </w:r>
          </w:p>
          <w:p w14:paraId="600E1CA7" w14:textId="77777777" w:rsidR="000823C5" w:rsidRPr="00E5483E" w:rsidRDefault="000823C5" w:rsidP="00CE4D0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E5483E">
              <w:rPr>
                <w:rFonts w:ascii="Arial" w:hAnsi="Arial" w:cs="Arial"/>
                <w:b/>
                <w:bCs/>
                <w:sz w:val="20"/>
                <w:szCs w:val="20"/>
              </w:rPr>
              <w:t>Odpověď (popis, příklady, důkazy, opatření a výsledky):</w:t>
            </w:r>
          </w:p>
        </w:tc>
      </w:tr>
      <w:tr w:rsidR="000823C5" w:rsidRPr="00E5483E" w14:paraId="10F1709E" w14:textId="77777777" w:rsidTr="00CE4D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58B2128" w14:textId="4690E2E6" w:rsidR="000823C5" w:rsidRPr="00E5483E" w:rsidRDefault="00166840" w:rsidP="00CE4D0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16</w:t>
            </w:r>
          </w:p>
        </w:tc>
        <w:tc>
          <w:tcPr>
            <w:tcW w:w="8216" w:type="dxa"/>
          </w:tcPr>
          <w:p w14:paraId="1583ACD6" w14:textId="77777777" w:rsidR="000823C5" w:rsidRPr="00E5483E" w:rsidRDefault="000823C5" w:rsidP="00CE4D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483E">
              <w:rPr>
                <w:rFonts w:ascii="Arial" w:hAnsi="Arial" w:cs="Arial"/>
                <w:color w:val="000000" w:themeColor="text1"/>
                <w:sz w:val="20"/>
                <w:szCs w:val="20"/>
              </w:rPr>
              <w:t>Popište, jak se vaše aktivity související se snižováním zátěže na životní prostředí promítají do běžného života široké veřejnosti a jakých úspěchů jste dosáhli?</w:t>
            </w:r>
          </w:p>
          <w:p w14:paraId="778A5525" w14:textId="77777777" w:rsidR="000823C5" w:rsidRPr="00E5483E" w:rsidRDefault="000823C5" w:rsidP="00CE4D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E5483E">
              <w:rPr>
                <w:rFonts w:ascii="Arial" w:hAnsi="Arial" w:cs="Arial"/>
                <w:b/>
                <w:bCs/>
                <w:sz w:val="20"/>
                <w:szCs w:val="20"/>
              </w:rPr>
              <w:t>Odpověď (popis, příklady, důkazy, opatření a výsledky):</w:t>
            </w:r>
          </w:p>
        </w:tc>
      </w:tr>
    </w:tbl>
    <w:p w14:paraId="197A20C3" w14:textId="77777777" w:rsidR="000823C5" w:rsidRPr="00E5483E" w:rsidRDefault="000823C5" w:rsidP="000823C5">
      <w:pPr>
        <w:rPr>
          <w:rFonts w:ascii="Arial" w:hAnsi="Arial" w:cs="Arial"/>
          <w:color w:val="000000" w:themeColor="text1"/>
        </w:rPr>
      </w:pPr>
    </w:p>
    <w:tbl>
      <w:tblPr>
        <w:tblStyle w:val="Tabulkasmkou3zvraznn4"/>
        <w:tblW w:w="0" w:type="auto"/>
        <w:tblLook w:val="04A0" w:firstRow="1" w:lastRow="0" w:firstColumn="1" w:lastColumn="0" w:noHBand="0" w:noVBand="1"/>
      </w:tblPr>
      <w:tblGrid>
        <w:gridCol w:w="846"/>
        <w:gridCol w:w="8216"/>
      </w:tblGrid>
      <w:tr w:rsidR="000823C5" w:rsidRPr="00E5483E" w14:paraId="3E90DD92" w14:textId="77777777" w:rsidTr="00CE4D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2" w:type="dxa"/>
            <w:gridSpan w:val="2"/>
          </w:tcPr>
          <w:p w14:paraId="7D4797A0" w14:textId="77777777" w:rsidR="000823C5" w:rsidRPr="00E5483E" w:rsidRDefault="000823C5" w:rsidP="00CE4D07">
            <w:pPr>
              <w:rPr>
                <w:rFonts w:ascii="Arial" w:hAnsi="Arial" w:cs="Arial"/>
                <w:color w:val="000000" w:themeColor="text1"/>
              </w:rPr>
            </w:pPr>
            <w:r w:rsidRPr="00E5483E">
              <w:rPr>
                <w:rFonts w:ascii="Arial" w:hAnsi="Arial" w:cs="Arial"/>
                <w:color w:val="000000" w:themeColor="text1"/>
              </w:rPr>
              <w:t>DOPLŇKOVÉ OTÁZKY</w:t>
            </w:r>
          </w:p>
        </w:tc>
      </w:tr>
      <w:tr w:rsidR="000823C5" w:rsidRPr="00E5483E" w14:paraId="0B501F12" w14:textId="77777777" w:rsidTr="00CE4D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690FB09" w14:textId="5E29C9B6" w:rsidR="000823C5" w:rsidRPr="00E5483E" w:rsidRDefault="00995E52" w:rsidP="00CE4D0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17</w:t>
            </w:r>
          </w:p>
        </w:tc>
        <w:tc>
          <w:tcPr>
            <w:tcW w:w="8216" w:type="dxa"/>
          </w:tcPr>
          <w:p w14:paraId="12FB6FAC" w14:textId="38DB3510" w:rsidR="000823C5" w:rsidRPr="00E5483E" w:rsidRDefault="000823C5" w:rsidP="00CE4D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483E">
              <w:rPr>
                <w:rFonts w:ascii="Arial" w:hAnsi="Arial" w:cs="Arial"/>
                <w:color w:val="000000" w:themeColor="text1"/>
                <w:sz w:val="20"/>
                <w:szCs w:val="20"/>
              </w:rPr>
              <w:t>Co vás motivuje k realizaci aktivit v oblasti společenské odpovědnosti organizací (např. je vyžadována občany, zaměstnanci, vlastní iniciativa)?</w:t>
            </w:r>
          </w:p>
          <w:p w14:paraId="52F7E66F" w14:textId="77777777" w:rsidR="000823C5" w:rsidRPr="00E5483E" w:rsidRDefault="000823C5" w:rsidP="00CE4D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E5483E">
              <w:rPr>
                <w:rFonts w:ascii="Arial" w:hAnsi="Arial" w:cs="Arial"/>
                <w:b/>
                <w:bCs/>
                <w:sz w:val="20"/>
                <w:szCs w:val="20"/>
              </w:rPr>
              <w:t>Odpověď (popis, příklady, důkazy, opatření a výsledky):</w:t>
            </w:r>
          </w:p>
        </w:tc>
      </w:tr>
    </w:tbl>
    <w:p w14:paraId="17EB20CA" w14:textId="77777777" w:rsidR="000823C5" w:rsidRPr="00605759" w:rsidRDefault="000823C5" w:rsidP="000823C5"/>
    <w:sectPr w:rsidR="000823C5" w:rsidRPr="00605759" w:rsidSect="004E342C">
      <w:headerReference w:type="even" r:id="rId8"/>
      <w:headerReference w:type="default" r:id="rId9"/>
      <w:headerReference w:type="first" r:id="rId10"/>
      <w:pgSz w:w="11906" w:h="16838"/>
      <w:pgMar w:top="2694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0AA4E1" w14:textId="77777777" w:rsidR="007755E1" w:rsidRDefault="007755E1" w:rsidP="00736399">
      <w:pPr>
        <w:spacing w:after="0" w:line="240" w:lineRule="auto"/>
      </w:pPr>
      <w:r>
        <w:separator/>
      </w:r>
    </w:p>
  </w:endnote>
  <w:endnote w:type="continuationSeparator" w:id="0">
    <w:p w14:paraId="64855235" w14:textId="77777777" w:rsidR="007755E1" w:rsidRDefault="007755E1" w:rsidP="00736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13D9C1" w14:textId="77777777" w:rsidR="007755E1" w:rsidRDefault="007755E1" w:rsidP="00736399">
      <w:pPr>
        <w:spacing w:after="0" w:line="240" w:lineRule="auto"/>
      </w:pPr>
      <w:r>
        <w:separator/>
      </w:r>
    </w:p>
  </w:footnote>
  <w:footnote w:type="continuationSeparator" w:id="0">
    <w:p w14:paraId="401529E5" w14:textId="77777777" w:rsidR="007755E1" w:rsidRDefault="007755E1" w:rsidP="00736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35EB9" w14:textId="77777777" w:rsidR="00E876B9" w:rsidRDefault="007755E1">
    <w:pPr>
      <w:pStyle w:val="Zhlav"/>
    </w:pPr>
    <w:r>
      <w:rPr>
        <w:noProof/>
        <w:lang w:eastAsia="cs-CZ"/>
      </w:rPr>
      <w:pict w14:anchorId="02FAEE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410902" o:spid="_x0000_s2056" type="#_x0000_t75" style="position:absolute;margin-left:0;margin-top:0;width:595.2pt;height:841.9pt;z-index:-251651072;mso-position-horizontal:center;mso-position-horizontal-relative:margin;mso-position-vertical:center;mso-position-vertical-relative:margin" o:allowincell="f">
          <v:imagedata r:id="rId1" o:title="b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441F6" w14:textId="69A9A422" w:rsidR="00736399" w:rsidRPr="00736399" w:rsidRDefault="00863931" w:rsidP="00736399">
    <w:pPr>
      <w:pStyle w:val="Zhlav"/>
    </w:pPr>
    <w:r w:rsidRPr="00863931">
      <w:rPr>
        <w:noProof/>
        <w:lang w:eastAsia="cs-CZ"/>
      </w:rPr>
      <w:drawing>
        <wp:anchor distT="0" distB="0" distL="114300" distR="114300" simplePos="0" relativeHeight="251668480" behindDoc="1" locked="0" layoutInCell="1" allowOverlap="1" wp14:anchorId="0835A657" wp14:editId="23E914E3">
          <wp:simplePos x="0" y="0"/>
          <wp:positionH relativeFrom="column">
            <wp:posOffset>4266565</wp:posOffset>
          </wp:positionH>
          <wp:positionV relativeFrom="paragraph">
            <wp:posOffset>-314960</wp:posOffset>
          </wp:positionV>
          <wp:extent cx="1495425" cy="765175"/>
          <wp:effectExtent l="0" t="0" r="9525" b="0"/>
          <wp:wrapTight wrapText="bothSides">
            <wp:wrapPolygon edited="0">
              <wp:start x="0" y="0"/>
              <wp:lineTo x="0" y="20973"/>
              <wp:lineTo x="21462" y="20973"/>
              <wp:lineTo x="21462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5425" cy="765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63931">
      <w:rPr>
        <w:noProof/>
        <w:lang w:eastAsia="cs-CZ"/>
      </w:rPr>
      <w:drawing>
        <wp:anchor distT="0" distB="0" distL="114300" distR="114300" simplePos="0" relativeHeight="251669504" behindDoc="1" locked="0" layoutInCell="1" allowOverlap="1" wp14:anchorId="2DE2ADC4" wp14:editId="59CCE138">
          <wp:simplePos x="0" y="0"/>
          <wp:positionH relativeFrom="column">
            <wp:posOffset>2095500</wp:posOffset>
          </wp:positionH>
          <wp:positionV relativeFrom="paragraph">
            <wp:posOffset>-239395</wp:posOffset>
          </wp:positionV>
          <wp:extent cx="2095500" cy="720090"/>
          <wp:effectExtent l="0" t="0" r="0" b="3810"/>
          <wp:wrapTight wrapText="bothSides">
            <wp:wrapPolygon edited="0">
              <wp:start x="0" y="0"/>
              <wp:lineTo x="0" y="21143"/>
              <wp:lineTo x="21404" y="21143"/>
              <wp:lineTo x="21404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755E1">
      <w:rPr>
        <w:noProof/>
        <w:lang w:eastAsia="cs-CZ"/>
      </w:rPr>
      <w:pict w14:anchorId="1C3255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410903" o:spid="_x0000_s2057" type="#_x0000_t75" style="position:absolute;margin-left:-72.85pt;margin-top:-137.15pt;width:600.2pt;height:849pt;z-index:-251650048;mso-position-horizontal-relative:margin;mso-position-vertical-relative:margin" o:allowincell="f">
          <v:imagedata r:id="rId3" o:title="bg"/>
          <w10:wrap anchorx="margin" anchory="margin"/>
        </v:shape>
      </w:pict>
    </w:r>
    <w:r w:rsidR="00E876B9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1FEF1DE" wp14:editId="3C91A066">
              <wp:simplePos x="0" y="0"/>
              <wp:positionH relativeFrom="column">
                <wp:posOffset>-567690</wp:posOffset>
              </wp:positionH>
              <wp:positionV relativeFrom="paragraph">
                <wp:posOffset>9659620</wp:posOffset>
              </wp:positionV>
              <wp:extent cx="6935470" cy="421005"/>
              <wp:effectExtent l="3810" t="1270" r="4445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35470" cy="421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5D4334" w14:textId="50330700" w:rsidR="00D3797D" w:rsidRPr="0012417A" w:rsidRDefault="00D3797D" w:rsidP="00D3797D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12417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E-mail: </w:t>
                          </w:r>
                          <w:r w:rsidR="002B623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vachov</w:t>
                          </w:r>
                          <w:r w:rsidR="00F2200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a</w:t>
                          </w:r>
                          <w:r w:rsidRPr="0012417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@jaip.cz, www.jaip.cz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FEF1D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44.7pt;margin-top:760.6pt;width:546.1pt;height:33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" filled="f" stroked="f">
              <v:textbox>
                <w:txbxContent>
                  <w:p w14:paraId="125D4334" w14:textId="50330700" w:rsidR="00D3797D" w:rsidRPr="0012417A" w:rsidRDefault="00D3797D" w:rsidP="00D3797D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2417A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E-mail: </w:t>
                    </w:r>
                    <w:r w:rsidR="002B623E">
                      <w:rPr>
                        <w:rFonts w:ascii="Arial" w:hAnsi="Arial" w:cs="Arial"/>
                        <w:sz w:val="20"/>
                        <w:szCs w:val="20"/>
                      </w:rPr>
                      <w:t>vachov</w:t>
                    </w:r>
                    <w:r w:rsidR="00F22002">
                      <w:rPr>
                        <w:rFonts w:ascii="Arial" w:hAnsi="Arial" w:cs="Arial"/>
                        <w:sz w:val="20"/>
                        <w:szCs w:val="20"/>
                      </w:rPr>
                      <w:t>a</w:t>
                    </w:r>
                    <w:r w:rsidRPr="0012417A">
                      <w:rPr>
                        <w:rFonts w:ascii="Arial" w:hAnsi="Arial" w:cs="Arial"/>
                        <w:sz w:val="20"/>
                        <w:szCs w:val="20"/>
                      </w:rPr>
                      <w:t>@jaip.cz, www.jaip.cz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89399" w14:textId="77777777" w:rsidR="00E876B9" w:rsidRDefault="007755E1">
    <w:pPr>
      <w:pStyle w:val="Zhlav"/>
    </w:pPr>
    <w:r>
      <w:rPr>
        <w:noProof/>
        <w:lang w:eastAsia="cs-CZ"/>
      </w:rPr>
      <w:pict w14:anchorId="39C33F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410901" o:spid="_x0000_s2055" type="#_x0000_t75" style="position:absolute;margin-left:0;margin-top:0;width:595.2pt;height:841.9pt;z-index:-251652096;mso-position-horizontal:center;mso-position-horizontal-relative:margin;mso-position-vertical:center;mso-position-vertical-relative:margin" o:allowincell="f">
          <v:imagedata r:id="rId1" o:title="b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31B7F"/>
    <w:multiLevelType w:val="hybridMultilevel"/>
    <w:tmpl w:val="3490D2F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75D9E"/>
    <w:multiLevelType w:val="hybridMultilevel"/>
    <w:tmpl w:val="80721EA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67381"/>
    <w:multiLevelType w:val="hybridMultilevel"/>
    <w:tmpl w:val="2960BD5E"/>
    <w:lvl w:ilvl="0" w:tplc="5E4887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616DF3"/>
    <w:multiLevelType w:val="hybridMultilevel"/>
    <w:tmpl w:val="88688FA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527340"/>
    <w:multiLevelType w:val="hybridMultilevel"/>
    <w:tmpl w:val="1A1E4938"/>
    <w:lvl w:ilvl="0" w:tplc="FC9C8B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596652"/>
    <w:multiLevelType w:val="hybridMultilevel"/>
    <w:tmpl w:val="65B656D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011954"/>
    <w:multiLevelType w:val="hybridMultilevel"/>
    <w:tmpl w:val="91FA95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394626"/>
    <w:multiLevelType w:val="multilevel"/>
    <w:tmpl w:val="B9DCB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 w15:restartNumberingAfterBreak="0">
    <w:nsid w:val="6454361A"/>
    <w:multiLevelType w:val="hybridMultilevel"/>
    <w:tmpl w:val="2BF0EF62"/>
    <w:lvl w:ilvl="0" w:tplc="24B80A3E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64B00611"/>
    <w:multiLevelType w:val="hybridMultilevel"/>
    <w:tmpl w:val="B080C34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8555BF"/>
    <w:multiLevelType w:val="hybridMultilevel"/>
    <w:tmpl w:val="7944AE4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8B0E38"/>
    <w:multiLevelType w:val="hybridMultilevel"/>
    <w:tmpl w:val="67E4F36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D30832"/>
    <w:multiLevelType w:val="hybridMultilevel"/>
    <w:tmpl w:val="375C3E6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4E24ED"/>
    <w:multiLevelType w:val="hybridMultilevel"/>
    <w:tmpl w:val="97FC1A2E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7F010D7D"/>
    <w:multiLevelType w:val="hybridMultilevel"/>
    <w:tmpl w:val="2C52CFF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2"/>
  </w:num>
  <w:num w:numId="5">
    <w:abstractNumId w:val="5"/>
  </w:num>
  <w:num w:numId="6">
    <w:abstractNumId w:val="8"/>
  </w:num>
  <w:num w:numId="7">
    <w:abstractNumId w:val="13"/>
  </w:num>
  <w:num w:numId="8">
    <w:abstractNumId w:val="12"/>
  </w:num>
  <w:num w:numId="9">
    <w:abstractNumId w:val="0"/>
  </w:num>
  <w:num w:numId="10">
    <w:abstractNumId w:val="14"/>
  </w:num>
  <w:num w:numId="11">
    <w:abstractNumId w:val="9"/>
  </w:num>
  <w:num w:numId="12">
    <w:abstractNumId w:val="11"/>
  </w:num>
  <w:num w:numId="13">
    <w:abstractNumId w:val="10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259"/>
    <w:rsid w:val="000214D7"/>
    <w:rsid w:val="000350E3"/>
    <w:rsid w:val="0004211D"/>
    <w:rsid w:val="00042C9A"/>
    <w:rsid w:val="0005443F"/>
    <w:rsid w:val="00076E62"/>
    <w:rsid w:val="000823C5"/>
    <w:rsid w:val="000C39ED"/>
    <w:rsid w:val="000E4452"/>
    <w:rsid w:val="001001FF"/>
    <w:rsid w:val="0012417A"/>
    <w:rsid w:val="001634A9"/>
    <w:rsid w:val="00166840"/>
    <w:rsid w:val="001855D2"/>
    <w:rsid w:val="00191801"/>
    <w:rsid w:val="001A4FA9"/>
    <w:rsid w:val="001B2201"/>
    <w:rsid w:val="00202548"/>
    <w:rsid w:val="0021175E"/>
    <w:rsid w:val="002458E6"/>
    <w:rsid w:val="00254FB5"/>
    <w:rsid w:val="0026066C"/>
    <w:rsid w:val="002806D6"/>
    <w:rsid w:val="0028442A"/>
    <w:rsid w:val="002B508D"/>
    <w:rsid w:val="002B623E"/>
    <w:rsid w:val="002E1460"/>
    <w:rsid w:val="002F6ABE"/>
    <w:rsid w:val="00344022"/>
    <w:rsid w:val="00365F95"/>
    <w:rsid w:val="003D0E7B"/>
    <w:rsid w:val="003F0713"/>
    <w:rsid w:val="004034A3"/>
    <w:rsid w:val="00403B46"/>
    <w:rsid w:val="00430DC6"/>
    <w:rsid w:val="00435864"/>
    <w:rsid w:val="0043732A"/>
    <w:rsid w:val="00456D93"/>
    <w:rsid w:val="004A0D59"/>
    <w:rsid w:val="004A342A"/>
    <w:rsid w:val="004E342C"/>
    <w:rsid w:val="004E4FBE"/>
    <w:rsid w:val="00506932"/>
    <w:rsid w:val="00535A3B"/>
    <w:rsid w:val="005454A2"/>
    <w:rsid w:val="005629F4"/>
    <w:rsid w:val="005C1D4D"/>
    <w:rsid w:val="005D427D"/>
    <w:rsid w:val="005F6259"/>
    <w:rsid w:val="00664FEE"/>
    <w:rsid w:val="00667104"/>
    <w:rsid w:val="0066731F"/>
    <w:rsid w:val="006B5E28"/>
    <w:rsid w:val="006C1597"/>
    <w:rsid w:val="006E0286"/>
    <w:rsid w:val="0071163A"/>
    <w:rsid w:val="00716BBD"/>
    <w:rsid w:val="007324DD"/>
    <w:rsid w:val="00736399"/>
    <w:rsid w:val="007508EF"/>
    <w:rsid w:val="0076178F"/>
    <w:rsid w:val="00764126"/>
    <w:rsid w:val="007755E1"/>
    <w:rsid w:val="00787B8C"/>
    <w:rsid w:val="007A6EF2"/>
    <w:rsid w:val="007B1551"/>
    <w:rsid w:val="007E4B0A"/>
    <w:rsid w:val="007E6AC3"/>
    <w:rsid w:val="007F1B0B"/>
    <w:rsid w:val="007F7C38"/>
    <w:rsid w:val="00825A0C"/>
    <w:rsid w:val="00840638"/>
    <w:rsid w:val="008600A2"/>
    <w:rsid w:val="00863931"/>
    <w:rsid w:val="0089123A"/>
    <w:rsid w:val="008C7372"/>
    <w:rsid w:val="008D0EDC"/>
    <w:rsid w:val="0094062D"/>
    <w:rsid w:val="00995E52"/>
    <w:rsid w:val="009A4E59"/>
    <w:rsid w:val="009B03FD"/>
    <w:rsid w:val="009B1638"/>
    <w:rsid w:val="009B5617"/>
    <w:rsid w:val="009E3947"/>
    <w:rsid w:val="00A03F6F"/>
    <w:rsid w:val="00A3140B"/>
    <w:rsid w:val="00A61C9C"/>
    <w:rsid w:val="00AB542D"/>
    <w:rsid w:val="00AC3D33"/>
    <w:rsid w:val="00AC519A"/>
    <w:rsid w:val="00AE65AE"/>
    <w:rsid w:val="00AF0E7B"/>
    <w:rsid w:val="00B2130F"/>
    <w:rsid w:val="00B22CFD"/>
    <w:rsid w:val="00B27E88"/>
    <w:rsid w:val="00B47B9C"/>
    <w:rsid w:val="00B8380F"/>
    <w:rsid w:val="00BA0866"/>
    <w:rsid w:val="00BF7DDF"/>
    <w:rsid w:val="00C5063F"/>
    <w:rsid w:val="00C514B9"/>
    <w:rsid w:val="00C94B87"/>
    <w:rsid w:val="00C9537D"/>
    <w:rsid w:val="00CA252F"/>
    <w:rsid w:val="00D1755A"/>
    <w:rsid w:val="00D25F33"/>
    <w:rsid w:val="00D378C7"/>
    <w:rsid w:val="00D3797D"/>
    <w:rsid w:val="00D55517"/>
    <w:rsid w:val="00D871BF"/>
    <w:rsid w:val="00DA79B6"/>
    <w:rsid w:val="00E5128C"/>
    <w:rsid w:val="00E5483E"/>
    <w:rsid w:val="00E549B9"/>
    <w:rsid w:val="00E815DF"/>
    <w:rsid w:val="00E876B9"/>
    <w:rsid w:val="00E92B87"/>
    <w:rsid w:val="00E93C2A"/>
    <w:rsid w:val="00EA65ED"/>
    <w:rsid w:val="00EB3DF2"/>
    <w:rsid w:val="00EC1C81"/>
    <w:rsid w:val="00F22002"/>
    <w:rsid w:val="00F8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7D544097"/>
  <w15:docId w15:val="{527B7C86-F67B-4B25-8B85-DA800C28B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C1C81"/>
  </w:style>
  <w:style w:type="paragraph" w:styleId="Nadpis1">
    <w:name w:val="heading 1"/>
    <w:basedOn w:val="Normln"/>
    <w:next w:val="Normln"/>
    <w:link w:val="Nadpis1Char"/>
    <w:qFormat/>
    <w:rsid w:val="00F2200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F6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6259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430DC6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7363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36399"/>
  </w:style>
  <w:style w:type="paragraph" w:styleId="Zpat">
    <w:name w:val="footer"/>
    <w:basedOn w:val="Normln"/>
    <w:link w:val="ZpatChar"/>
    <w:uiPriority w:val="99"/>
    <w:unhideWhenUsed/>
    <w:rsid w:val="007363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36399"/>
  </w:style>
  <w:style w:type="character" w:customStyle="1" w:styleId="Nadpis1Char">
    <w:name w:val="Nadpis 1 Char"/>
    <w:basedOn w:val="Standardnpsmoodstavce"/>
    <w:link w:val="Nadpis1"/>
    <w:rsid w:val="00F22002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styleId="Hypertextovodkaz">
    <w:name w:val="Hyperlink"/>
    <w:rsid w:val="00F22002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D0E7B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716BB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16BB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16BB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16BB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16BBD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8C7372"/>
    <w:pPr>
      <w:ind w:left="720"/>
      <w:contextualSpacing/>
    </w:pPr>
  </w:style>
  <w:style w:type="table" w:styleId="Tabulkasmkou3zvraznn4">
    <w:name w:val="Grid Table 3 Accent 4"/>
    <w:basedOn w:val="Normlntabulka"/>
    <w:uiPriority w:val="48"/>
    <w:rsid w:val="000823C5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5BBF1-FB50-4640-A83B-F9F5A1F60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760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Jojo</dc:creator>
  <cp:lastModifiedBy>Marie Štojdlová</cp:lastModifiedBy>
  <cp:revision>87</cp:revision>
  <dcterms:created xsi:type="dcterms:W3CDTF">2015-05-12T12:18:00Z</dcterms:created>
  <dcterms:modified xsi:type="dcterms:W3CDTF">2020-01-21T08:28:00Z</dcterms:modified>
</cp:coreProperties>
</file>